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B0057" w14:textId="3B01AE89" w:rsidR="006368CC" w:rsidRPr="00D12504" w:rsidRDefault="00E43D40">
      <w:pPr>
        <w:pStyle w:val="a5"/>
        <w:widowControl/>
        <w:shd w:val="clear" w:color="auto" w:fill="FFFFFF"/>
        <w:spacing w:beforeAutospacing="0" w:afterAutospacing="0"/>
        <w:jc w:val="center"/>
        <w:rPr>
          <w:rFonts w:ascii="方正小标宋简体" w:eastAsia="方正小标宋简体" w:hAnsi="Times New Roman"/>
          <w:color w:val="333333"/>
        </w:rPr>
      </w:pPr>
      <w:r w:rsidRPr="00D12504">
        <w:rPr>
          <w:rFonts w:ascii="方正小标宋简体" w:eastAsia="方正小标宋简体" w:hAnsi="Times New Roman" w:hint="eastAsia"/>
          <w:color w:val="333333"/>
          <w:sz w:val="36"/>
          <w:szCs w:val="36"/>
          <w:shd w:val="clear" w:color="auto" w:fill="FFFFFF"/>
        </w:rPr>
        <w:t>精密测量院信息公开工作2022年度报告</w:t>
      </w:r>
    </w:p>
    <w:p w14:paraId="09D8F0EF" w14:textId="77777777" w:rsidR="006368CC" w:rsidRDefault="006368CC">
      <w:pPr>
        <w:pStyle w:val="a5"/>
        <w:widowControl/>
        <w:shd w:val="clear" w:color="auto" w:fill="FFFFFF"/>
        <w:spacing w:beforeAutospacing="0" w:afterAutospacing="0"/>
        <w:ind w:firstLine="420"/>
        <w:jc w:val="both"/>
        <w:rPr>
          <w:rFonts w:ascii="Times New Roman" w:eastAsia="宋体" w:hAnsi="Times New Roman"/>
          <w:color w:val="333333"/>
        </w:rPr>
      </w:pPr>
    </w:p>
    <w:p w14:paraId="629FC6CE" w14:textId="77777777" w:rsidR="006368CC" w:rsidRDefault="00000000">
      <w:pPr>
        <w:pStyle w:val="a5"/>
        <w:widowControl/>
        <w:shd w:val="clear" w:color="auto" w:fill="FFFFFF"/>
        <w:spacing w:beforeAutospacing="0" w:afterAutospacing="0"/>
        <w:ind w:firstLine="420"/>
        <w:jc w:val="both"/>
        <w:rPr>
          <w:rFonts w:ascii="Times New Roman" w:eastAsia="宋体" w:hAnsi="Times New Roman"/>
          <w:color w:val="333333"/>
        </w:rPr>
      </w:pPr>
      <w:r>
        <w:rPr>
          <w:rFonts w:ascii="Times New Roman" w:eastAsia="宋体" w:hAnsi="Times New Roman"/>
          <w:b/>
          <w:bCs/>
          <w:color w:val="333333"/>
          <w:shd w:val="clear" w:color="auto" w:fill="FFFFFF"/>
        </w:rPr>
        <w:t>一、总体情况</w:t>
      </w:r>
    </w:p>
    <w:p w14:paraId="19B92154" w14:textId="2217F755" w:rsidR="006368CC" w:rsidRPr="00341F74" w:rsidRDefault="00F7424E" w:rsidP="0058129C">
      <w:pPr>
        <w:pStyle w:val="a5"/>
        <w:widowControl/>
        <w:shd w:val="clear" w:color="auto" w:fill="FFFFFF"/>
        <w:spacing w:beforeAutospacing="0" w:afterAutospacing="0" w:line="480" w:lineRule="auto"/>
        <w:ind w:firstLine="420"/>
        <w:jc w:val="both"/>
        <w:rPr>
          <w:rFonts w:ascii="Times New Roman" w:eastAsia="宋体" w:hAnsi="Times New Roman"/>
          <w:color w:val="333333"/>
          <w:shd w:val="clear" w:color="auto" w:fill="FFFFFF"/>
        </w:rPr>
      </w:pPr>
      <w:r w:rsidRPr="00341F74">
        <w:rPr>
          <w:rFonts w:ascii="Times New Roman" w:eastAsia="宋体" w:hAnsi="Times New Roman" w:hint="eastAsia"/>
          <w:color w:val="333333"/>
          <w:shd w:val="clear" w:color="auto" w:fill="FFFFFF"/>
        </w:rPr>
        <w:t>中国科学院精密测量科学与技术创新研究院</w:t>
      </w:r>
      <w:r w:rsidRPr="00341F74">
        <w:rPr>
          <w:rFonts w:ascii="Times New Roman" w:eastAsia="宋体" w:hAnsi="Times New Roman"/>
          <w:color w:val="333333"/>
          <w:shd w:val="clear" w:color="auto" w:fill="FFFFFF"/>
        </w:rPr>
        <w:t>（以下简称</w:t>
      </w:r>
      <w:r w:rsidRPr="00341F74">
        <w:rPr>
          <w:rFonts w:ascii="Times New Roman" w:eastAsia="宋体" w:hAnsi="Times New Roman" w:hint="eastAsia"/>
          <w:color w:val="333333"/>
          <w:shd w:val="clear" w:color="auto" w:fill="FFFFFF"/>
        </w:rPr>
        <w:t>精密测量院</w:t>
      </w:r>
      <w:r w:rsidRPr="00341F74">
        <w:rPr>
          <w:rFonts w:ascii="Times New Roman" w:eastAsia="宋体" w:hAnsi="Times New Roman"/>
          <w:color w:val="333333"/>
          <w:shd w:val="clear" w:color="auto" w:fill="FFFFFF"/>
        </w:rPr>
        <w:t>）按照《中华人民共和国政府信息公开条例》、《中国科学院信息公开工作管理办法》和《《中国科学院精密测量科学与技术创新研究院信息公开工作管理办法》》等有关规定，认真贯彻落实信息公开工作。设置信息公开专门机构</w:t>
      </w:r>
      <w:r w:rsidRPr="00341F74">
        <w:rPr>
          <w:rFonts w:ascii="Times New Roman" w:eastAsia="宋体" w:hAnsi="Times New Roman"/>
          <w:color w:val="333333"/>
          <w:shd w:val="clear" w:color="auto" w:fill="FFFFFF"/>
        </w:rPr>
        <w:t xml:space="preserve"> 1 </w:t>
      </w:r>
      <w:r w:rsidRPr="00341F74">
        <w:rPr>
          <w:rFonts w:ascii="Times New Roman" w:eastAsia="宋体" w:hAnsi="Times New Roman"/>
          <w:color w:val="333333"/>
          <w:shd w:val="clear" w:color="auto" w:fill="FFFFFF"/>
        </w:rPr>
        <w:t>个，从事信息公开工作人员</w:t>
      </w:r>
      <w:r w:rsidRPr="00341F74">
        <w:rPr>
          <w:rFonts w:ascii="Times New Roman" w:eastAsia="宋体" w:hAnsi="Times New Roman"/>
          <w:color w:val="333333"/>
          <w:shd w:val="clear" w:color="auto" w:fill="FFFFFF"/>
        </w:rPr>
        <w:t xml:space="preserve"> 1 </w:t>
      </w:r>
      <w:r w:rsidRPr="00341F74">
        <w:rPr>
          <w:rFonts w:ascii="Times New Roman" w:eastAsia="宋体" w:hAnsi="Times New Roman"/>
          <w:color w:val="333333"/>
          <w:shd w:val="clear" w:color="auto" w:fill="FFFFFF"/>
        </w:rPr>
        <w:t>名，主动开展信息公开工作。</w:t>
      </w:r>
      <w:r w:rsidRPr="00341F74">
        <w:rPr>
          <w:rFonts w:ascii="Times New Roman" w:eastAsia="宋体" w:hAnsi="Times New Roman"/>
          <w:color w:val="333333"/>
          <w:shd w:val="clear" w:color="auto" w:fill="FFFFFF"/>
        </w:rPr>
        <w:t>202</w:t>
      </w:r>
      <w:r w:rsidR="0058129C">
        <w:rPr>
          <w:rFonts w:ascii="Times New Roman" w:eastAsia="宋体" w:hAnsi="Times New Roman"/>
          <w:color w:val="333333"/>
          <w:shd w:val="clear" w:color="auto" w:fill="FFFFFF"/>
        </w:rPr>
        <w:t>2</w:t>
      </w:r>
      <w:r w:rsidRPr="00341F74">
        <w:rPr>
          <w:rFonts w:ascii="Times New Roman" w:eastAsia="宋体" w:hAnsi="Times New Roman"/>
          <w:color w:val="333333"/>
          <w:shd w:val="clear" w:color="auto" w:fill="FFFFFF"/>
        </w:rPr>
        <w:t>年</w:t>
      </w:r>
      <w:r w:rsidRPr="00341F74">
        <w:rPr>
          <w:rFonts w:ascii="Times New Roman" w:eastAsia="宋体" w:hAnsi="Times New Roman" w:hint="eastAsia"/>
          <w:color w:val="333333"/>
          <w:shd w:val="clear" w:color="auto" w:fill="FFFFFF"/>
        </w:rPr>
        <w:t>精密测量院</w:t>
      </w:r>
      <w:r w:rsidRPr="00341F74">
        <w:rPr>
          <w:rFonts w:ascii="Times New Roman" w:eastAsia="宋体" w:hAnsi="Times New Roman"/>
          <w:color w:val="333333"/>
          <w:shd w:val="clear" w:color="auto" w:fill="FFFFFF"/>
        </w:rPr>
        <w:t>通过官方网站公开发布信息</w:t>
      </w:r>
      <w:r w:rsidR="0058129C">
        <w:rPr>
          <w:rFonts w:ascii="Times New Roman" w:eastAsia="宋体" w:hAnsi="Times New Roman"/>
          <w:color w:val="333333"/>
          <w:shd w:val="clear" w:color="auto" w:fill="FFFFFF"/>
        </w:rPr>
        <w:t>476</w:t>
      </w:r>
      <w:r w:rsidRPr="00341F74">
        <w:rPr>
          <w:rFonts w:ascii="Times New Roman" w:eastAsia="宋体" w:hAnsi="Times New Roman"/>
          <w:color w:val="333333"/>
          <w:shd w:val="clear" w:color="auto" w:fill="FFFFFF"/>
        </w:rPr>
        <w:t>条；通过官方微信公众号公开发布信息数</w:t>
      </w:r>
      <w:r w:rsidRPr="00341F74">
        <w:rPr>
          <w:rFonts w:ascii="Times New Roman" w:eastAsia="宋体" w:hAnsi="Times New Roman"/>
          <w:color w:val="333333"/>
          <w:shd w:val="clear" w:color="auto" w:fill="FFFFFF"/>
        </w:rPr>
        <w:t>11</w:t>
      </w:r>
      <w:r w:rsidR="0058129C">
        <w:rPr>
          <w:rFonts w:ascii="Times New Roman" w:eastAsia="宋体" w:hAnsi="Times New Roman"/>
          <w:color w:val="333333"/>
          <w:shd w:val="clear" w:color="auto" w:fill="FFFFFF"/>
        </w:rPr>
        <w:t>6</w:t>
      </w:r>
      <w:r w:rsidRPr="00341F74">
        <w:rPr>
          <w:rFonts w:ascii="Times New Roman" w:eastAsia="宋体" w:hAnsi="Times New Roman"/>
          <w:color w:val="333333"/>
          <w:shd w:val="clear" w:color="auto" w:fill="FFFFFF"/>
        </w:rPr>
        <w:t>条。</w:t>
      </w:r>
    </w:p>
    <w:p w14:paraId="454EEEFF" w14:textId="77777777" w:rsidR="00F7424E" w:rsidRPr="00F7424E" w:rsidRDefault="00F7424E">
      <w:pPr>
        <w:pStyle w:val="a5"/>
        <w:widowControl/>
        <w:shd w:val="clear" w:color="auto" w:fill="FFFFFF"/>
        <w:spacing w:beforeAutospacing="0" w:afterAutospacing="0"/>
        <w:ind w:firstLine="420"/>
        <w:jc w:val="both"/>
        <w:rPr>
          <w:rFonts w:ascii="Times New Roman" w:eastAsia="宋体" w:hAnsi="Times New Roman"/>
          <w:color w:val="333333"/>
        </w:rPr>
      </w:pPr>
    </w:p>
    <w:p w14:paraId="6E404B2F" w14:textId="77777777" w:rsidR="006368CC" w:rsidRDefault="00000000">
      <w:pPr>
        <w:pStyle w:val="a5"/>
        <w:widowControl/>
        <w:shd w:val="clear" w:color="auto" w:fill="FFFFFF"/>
        <w:spacing w:beforeAutospacing="0" w:afterAutospacing="0"/>
        <w:ind w:firstLine="420"/>
        <w:jc w:val="both"/>
        <w:rPr>
          <w:rFonts w:ascii="Times New Roman" w:eastAsia="宋体" w:hAnsi="Times New Roman"/>
          <w:color w:val="333333"/>
        </w:rPr>
      </w:pPr>
      <w:r>
        <w:rPr>
          <w:rFonts w:ascii="Times New Roman" w:eastAsia="宋体" w:hAnsi="Times New Roman"/>
          <w:b/>
          <w:bCs/>
          <w:color w:val="333333"/>
          <w:shd w:val="clear" w:color="auto" w:fill="FFFFFF"/>
        </w:rPr>
        <w:t>二、主动公开政府信息情况</w:t>
      </w:r>
    </w:p>
    <w:p w14:paraId="339148B4" w14:textId="77777777" w:rsidR="006368CC" w:rsidRDefault="006368CC">
      <w:pPr>
        <w:pStyle w:val="a5"/>
        <w:widowControl/>
        <w:shd w:val="clear" w:color="auto" w:fill="FFFFFF"/>
        <w:spacing w:beforeAutospacing="0" w:afterAutospacing="0"/>
        <w:ind w:firstLine="420"/>
        <w:jc w:val="both"/>
        <w:rPr>
          <w:rFonts w:ascii="Times New Roman" w:eastAsia="宋体" w:hAnsi="Times New Roman"/>
          <w:color w:val="333333"/>
        </w:rPr>
      </w:pPr>
    </w:p>
    <w:tbl>
      <w:tblPr>
        <w:tblW w:w="97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2435"/>
        <w:gridCol w:w="2435"/>
        <w:gridCol w:w="2435"/>
      </w:tblGrid>
      <w:tr w:rsidR="006368CC" w14:paraId="58F659A8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79EFA54" w14:textId="77777777" w:rsidR="006368CC" w:rsidRDefault="00000000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:rsidR="006368CC" w14:paraId="3B277F4E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DA6682" w14:textId="77777777" w:rsidR="006368CC" w:rsidRDefault="00000000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9B7952" w14:textId="77777777" w:rsidR="006368CC" w:rsidRDefault="00000000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本年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制发件数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8A0E6F" w14:textId="77777777" w:rsidR="006368CC" w:rsidRDefault="00000000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58BBBF" w14:textId="77777777" w:rsidR="006368CC" w:rsidRDefault="00000000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:rsidR="006368CC" w14:paraId="2C1FD3A6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4BA2E8" w14:textId="77777777" w:rsidR="006368CC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B59ABC" w14:textId="73CBDA85" w:rsidR="006368CC" w:rsidRDefault="0058129C" w:rsidP="0058129C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FE1342" w14:textId="6E8B0DEF" w:rsidR="006368CC" w:rsidRDefault="0058129C" w:rsidP="0058129C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35B9A5" w14:textId="67A28022" w:rsidR="006368CC" w:rsidRDefault="0058129C" w:rsidP="0058129C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6368CC" w14:paraId="50179B98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073F93" w14:textId="77777777" w:rsidR="006368CC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1ED40E" w14:textId="601A915C" w:rsidR="006368CC" w:rsidRDefault="0058129C" w:rsidP="0058129C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B9D4E8" w14:textId="76475DAC" w:rsidR="006368CC" w:rsidRDefault="0058129C" w:rsidP="0058129C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29AE7B" w14:textId="2AE174DD" w:rsidR="006368CC" w:rsidRDefault="0058129C" w:rsidP="0058129C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6368CC" w14:paraId="37652F89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4B8FA40" w14:textId="77777777" w:rsidR="006368CC" w:rsidRDefault="00000000" w:rsidP="0058129C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:rsidR="006368CC" w14:paraId="0AB8BE22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DD5CC8" w14:textId="77777777" w:rsidR="006368CC" w:rsidRDefault="00000000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3D3F79" w14:textId="77777777" w:rsidR="006368CC" w:rsidRDefault="00000000" w:rsidP="0058129C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6368CC" w14:paraId="0E045D42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62C22A" w14:textId="77777777" w:rsidR="006368CC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BFBEB8" w14:textId="3572D09C" w:rsidR="006368CC" w:rsidRDefault="0058129C" w:rsidP="0058129C">
            <w:pPr>
              <w:widowControl/>
              <w:ind w:firstLineChars="100" w:firstLine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6368CC" w14:paraId="68E47E8B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87A5A3B" w14:textId="77777777" w:rsidR="006368CC" w:rsidRDefault="00000000" w:rsidP="0058129C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:rsidR="006368CC" w14:paraId="1B65E5C7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D79707" w14:textId="77777777" w:rsidR="006368CC" w:rsidRDefault="00000000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C9BD0A" w14:textId="77777777" w:rsidR="006368CC" w:rsidRDefault="00000000" w:rsidP="0058129C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6368CC" w14:paraId="57A8D24E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2CBF29" w14:textId="77777777" w:rsidR="006368CC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AE66C1" w14:textId="264D12FC" w:rsidR="006368CC" w:rsidRDefault="0058129C" w:rsidP="0058129C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6368CC" w14:paraId="4B9D1AE8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98CC29" w14:textId="77777777" w:rsidR="006368CC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DD01DC" w14:textId="75DE1912" w:rsidR="006368CC" w:rsidRDefault="0058129C" w:rsidP="0058129C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6368CC" w14:paraId="4ED01640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51E19C9" w14:textId="77777777" w:rsidR="006368CC" w:rsidRDefault="00000000" w:rsidP="0058129C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:rsidR="006368CC" w14:paraId="18C8779C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F2741D" w14:textId="77777777" w:rsidR="006368CC" w:rsidRDefault="00000000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5D2E5D" w14:textId="77777777" w:rsidR="006368CC" w:rsidRDefault="00000000" w:rsidP="0058129C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:rsidR="006368CC" w14:paraId="45C73407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A15CA2" w14:textId="77777777" w:rsidR="006368CC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6B9F33" w14:textId="60FE1890" w:rsidR="006368CC" w:rsidRDefault="0058129C" w:rsidP="0058129C">
            <w:pPr>
              <w:ind w:firstLineChars="100" w:firstLine="20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 w14:paraId="0623DBD8" w14:textId="77777777" w:rsidR="006368CC" w:rsidRDefault="006368CC">
      <w:pPr>
        <w:widowControl/>
        <w:jc w:val="left"/>
        <w:rPr>
          <w:rFonts w:ascii="Times New Roman" w:hAnsi="Times New Roman" w:cs="Times New Roman"/>
        </w:rPr>
      </w:pPr>
    </w:p>
    <w:p w14:paraId="28B5A524" w14:textId="77777777" w:rsidR="006368CC" w:rsidRDefault="00000000">
      <w:pPr>
        <w:pStyle w:val="a5"/>
        <w:widowControl/>
        <w:shd w:val="clear" w:color="auto" w:fill="FFFFFF"/>
        <w:spacing w:beforeAutospacing="0" w:afterAutospacing="0"/>
        <w:ind w:firstLine="420"/>
        <w:jc w:val="both"/>
        <w:rPr>
          <w:rFonts w:ascii="Times New Roman" w:eastAsia="宋体" w:hAnsi="Times New Roman"/>
          <w:color w:val="333333"/>
        </w:rPr>
      </w:pPr>
      <w:r>
        <w:rPr>
          <w:rFonts w:ascii="Times New Roman" w:eastAsia="宋体" w:hAnsi="Times New Roman"/>
          <w:b/>
          <w:bCs/>
          <w:color w:val="333333"/>
          <w:shd w:val="clear" w:color="auto" w:fill="FFFFFF"/>
        </w:rPr>
        <w:t>三、收到和处理政府信息公开申请情况</w:t>
      </w:r>
    </w:p>
    <w:p w14:paraId="5B8D2E58" w14:textId="77777777" w:rsidR="006368CC" w:rsidRDefault="006368CC">
      <w:pPr>
        <w:pStyle w:val="a5"/>
        <w:widowControl/>
        <w:shd w:val="clear" w:color="auto" w:fill="FFFFFF"/>
        <w:spacing w:beforeAutospacing="0" w:afterAutospacing="0"/>
        <w:ind w:firstLine="420"/>
        <w:jc w:val="both"/>
        <w:rPr>
          <w:rFonts w:ascii="Times New Roman" w:eastAsia="宋体" w:hAnsi="Times New Roman"/>
          <w:color w:val="333333"/>
        </w:rPr>
      </w:pP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943"/>
        <w:gridCol w:w="3220"/>
        <w:gridCol w:w="688"/>
        <w:gridCol w:w="688"/>
        <w:gridCol w:w="688"/>
        <w:gridCol w:w="688"/>
        <w:gridCol w:w="688"/>
        <w:gridCol w:w="688"/>
        <w:gridCol w:w="688"/>
      </w:tblGrid>
      <w:tr w:rsidR="006368CC" w14:paraId="2ACD2EEF" w14:textId="77777777" w:rsidTr="00F7424E">
        <w:trPr>
          <w:jc w:val="center"/>
        </w:trPr>
        <w:tc>
          <w:tcPr>
            <w:tcW w:w="493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37BEC2" w14:textId="77777777" w:rsidR="006368CC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楷体" w:hAnsi="Times New Roman" w:cs="Times New Roman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9DFBAF" w14:textId="77777777" w:rsidR="006368CC" w:rsidRDefault="00000000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:rsidR="006368CC" w14:paraId="40585577" w14:textId="77777777" w:rsidTr="00F7424E">
        <w:trPr>
          <w:jc w:val="center"/>
        </w:trPr>
        <w:tc>
          <w:tcPr>
            <w:tcW w:w="493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8E4FCF" w14:textId="77777777" w:rsidR="006368CC" w:rsidRDefault="006368C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986888" w14:textId="77777777" w:rsidR="006368CC" w:rsidRDefault="00000000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EEE2F3" w14:textId="77777777" w:rsidR="006368CC" w:rsidRDefault="00000000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85714C" w14:textId="77777777" w:rsidR="006368CC" w:rsidRDefault="00000000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6368CC" w14:paraId="3E4D609C" w14:textId="77777777" w:rsidTr="00F7424E">
        <w:trPr>
          <w:jc w:val="center"/>
        </w:trPr>
        <w:tc>
          <w:tcPr>
            <w:tcW w:w="493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D37C71" w14:textId="77777777" w:rsidR="006368CC" w:rsidRDefault="006368C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59B619" w14:textId="77777777" w:rsidR="006368CC" w:rsidRDefault="006368C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AB95A7" w14:textId="77777777" w:rsidR="006368CC" w:rsidRDefault="00000000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商业</w:t>
            </w:r>
          </w:p>
          <w:p w14:paraId="4C9906D4" w14:textId="77777777" w:rsidR="006368CC" w:rsidRDefault="00000000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A7C0B8" w14:textId="77777777" w:rsidR="006368CC" w:rsidRDefault="00000000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科研</w:t>
            </w:r>
          </w:p>
          <w:p w14:paraId="2F99142F" w14:textId="77777777" w:rsidR="006368CC" w:rsidRDefault="00000000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A8118A" w14:textId="77777777" w:rsidR="006368CC" w:rsidRDefault="00000000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B59308" w14:textId="77777777" w:rsidR="006368CC" w:rsidRDefault="00000000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D660B7" w14:textId="77777777" w:rsidR="006368CC" w:rsidRDefault="00000000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8" w:type="dxa"/>
            <w:vMerge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4918E7" w14:textId="77777777" w:rsidR="006368CC" w:rsidRDefault="006368C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7424E" w14:paraId="6E75D25E" w14:textId="77777777" w:rsidTr="00F7424E"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8022E7" w14:textId="77777777" w:rsidR="00F7424E" w:rsidRDefault="00F7424E" w:rsidP="00F7424E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C7D6C8" w14:textId="0033940B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87687C" w14:textId="1BD0F218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C02EDE" w14:textId="41E505BF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D2E1F9" w14:textId="6AB7BB9D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33F9E1" w14:textId="25A55C2A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060035" w14:textId="53CD80D6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42D86F" w14:textId="56E6808B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</w:tr>
      <w:tr w:rsidR="00F7424E" w14:paraId="3CD3EFB2" w14:textId="77777777" w:rsidTr="00F7424E"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145B42" w14:textId="77777777" w:rsidR="00F7424E" w:rsidRDefault="00F7424E" w:rsidP="00F7424E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lastRenderedPageBreak/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FDB73C" w14:textId="6DF6CAAD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6B64D9" w14:textId="39E44614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088977" w14:textId="0A1A4CF6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8E4949" w14:textId="0288EE75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9E520E" w14:textId="5A30A22B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BEC971" w14:textId="16CA3726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42AC2B" w14:textId="63DE2B56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</w:tr>
      <w:tr w:rsidR="00F7424E" w14:paraId="589AD088" w14:textId="77777777" w:rsidTr="00F7424E">
        <w:trPr>
          <w:jc w:val="center"/>
        </w:trPr>
        <w:tc>
          <w:tcPr>
            <w:tcW w:w="769" w:type="dxa"/>
            <w:vMerge w:val="restart"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9F6618" w14:textId="77777777" w:rsidR="00F7424E" w:rsidRDefault="00F7424E" w:rsidP="00F7424E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1C65CE" w14:textId="77777777" w:rsidR="00F7424E" w:rsidRDefault="00F7424E" w:rsidP="00F7424E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7A8DCA" w14:textId="2FCA435D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9E6530" w14:textId="0561526C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9C9E02" w14:textId="2E073BE8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6675B7" w14:textId="075F3F74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BEAFCB" w14:textId="6C11F17F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6ACF12" w14:textId="076A835C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96B497" w14:textId="5D317016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</w:tr>
      <w:tr w:rsidR="00F7424E" w14:paraId="3767A1D7" w14:textId="77777777" w:rsidTr="00F7424E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3EDCC7" w14:textId="77777777" w:rsidR="00F7424E" w:rsidRDefault="00F7424E" w:rsidP="00F742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A8A34B" w14:textId="77777777" w:rsidR="00F7424E" w:rsidRDefault="00F7424E" w:rsidP="00F7424E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Times New Roman" w:eastAsia="楷体" w:hAnsi="Times New Roman" w:cs="Times New Roman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8D6EC2" w14:textId="7D870BA4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DEBB5A" w14:textId="01A3B4F5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C65259" w14:textId="6691F225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51F454" w14:textId="3F98385F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1705BE" w14:textId="4DB76B94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4431F3" w14:textId="10A6E928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3D0EA4" w14:textId="4CA5E0C5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</w:tr>
      <w:tr w:rsidR="00F7424E" w14:paraId="1D7D10E2" w14:textId="77777777" w:rsidTr="007B699D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B87D1D" w14:textId="77777777" w:rsidR="00F7424E" w:rsidRDefault="00F7424E" w:rsidP="00F742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A48A5D" w14:textId="77777777" w:rsidR="00F7424E" w:rsidRDefault="00F7424E" w:rsidP="00F7424E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5D00E7" w14:textId="77777777" w:rsidR="00F7424E" w:rsidRDefault="00F7424E" w:rsidP="00F7424E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F88612" w14:textId="40D69002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3C2674" w14:textId="0061C591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9BCF50" w14:textId="06B7DEAE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6CF91F" w14:textId="7D6E9335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9DE890" w14:textId="161252D7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EFAF09" w14:textId="5800BBE0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1AB420" w14:textId="12ACCB2C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</w:tr>
      <w:tr w:rsidR="00F7424E" w14:paraId="2563192A" w14:textId="77777777" w:rsidTr="002C639B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FD7F19" w14:textId="77777777" w:rsidR="00F7424E" w:rsidRDefault="00F7424E" w:rsidP="00F742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01C97B" w14:textId="77777777" w:rsidR="00F7424E" w:rsidRDefault="00F7424E" w:rsidP="00F742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9B6700" w14:textId="77777777" w:rsidR="00F7424E" w:rsidRDefault="00F7424E" w:rsidP="00F7424E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CB3362" w14:textId="775C2BE9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7EFBEA" w14:textId="260D8F78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92F428" w14:textId="7145B1F4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AD8C8E" w14:textId="19C8C2CC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F5FE54" w14:textId="45E5C7FA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2A8EB8" w14:textId="1B35A0AF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B1F724" w14:textId="73620B66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</w:tr>
      <w:tr w:rsidR="00F7424E" w14:paraId="07162C8C" w14:textId="77777777" w:rsidTr="00F7424E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C9281D" w14:textId="77777777" w:rsidR="00F7424E" w:rsidRDefault="00F7424E" w:rsidP="00F742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14C1CA" w14:textId="77777777" w:rsidR="00F7424E" w:rsidRDefault="00F7424E" w:rsidP="00F742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5B59BE" w14:textId="77777777" w:rsidR="00F7424E" w:rsidRDefault="00F7424E" w:rsidP="00F7424E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危及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三安全一稳定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”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8EB57F" w14:textId="23C3D61A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D5C36C" w14:textId="2AF95B1E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B6CA7F" w14:textId="3B29662A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832FD2" w14:textId="3E41320C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CE6249" w14:textId="6629D990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9D3993" w14:textId="6E8C5608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B698F1" w14:textId="18CD6041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</w:tr>
      <w:tr w:rsidR="00F7424E" w14:paraId="6273BBF9" w14:textId="77777777" w:rsidTr="00F7424E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B7A5E9" w14:textId="77777777" w:rsidR="00F7424E" w:rsidRDefault="00F7424E" w:rsidP="00F742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64DE8C" w14:textId="77777777" w:rsidR="00F7424E" w:rsidRDefault="00F7424E" w:rsidP="00F742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BA60ED" w14:textId="77777777" w:rsidR="00F7424E" w:rsidRDefault="00F7424E" w:rsidP="00F7424E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252330" w14:textId="19F24E18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C3C008" w14:textId="7FAAB632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AAB358" w14:textId="531CA74E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AF18E6" w14:textId="0D4B4104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5B2484" w14:textId="1B09FC97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94CA8C" w14:textId="692BE0EE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2B3A99" w14:textId="5360ED84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</w:tr>
      <w:tr w:rsidR="00F7424E" w14:paraId="7FE1D1E5" w14:textId="77777777" w:rsidTr="00F7424E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FF28BC" w14:textId="77777777" w:rsidR="00F7424E" w:rsidRDefault="00F7424E" w:rsidP="00F742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CA6FA4" w14:textId="77777777" w:rsidR="00F7424E" w:rsidRDefault="00F7424E" w:rsidP="00F742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29BB05" w14:textId="77777777" w:rsidR="00F7424E" w:rsidRDefault="00F7424E" w:rsidP="00F7424E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F8A3DA" w14:textId="4884BFBD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B2D7E9" w14:textId="27BC86E2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11C6E7" w14:textId="068F620C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089423" w14:textId="45B126F3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27E53F" w14:textId="383001C8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927643" w14:textId="24C136C4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CF89AF" w14:textId="235EC044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</w:tr>
      <w:tr w:rsidR="00F7424E" w14:paraId="17FC2347" w14:textId="77777777" w:rsidTr="00F7424E">
        <w:trPr>
          <w:jc w:val="center"/>
        </w:trPr>
        <w:tc>
          <w:tcPr>
            <w:tcW w:w="7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3E2E70" w14:textId="77777777" w:rsidR="00F7424E" w:rsidRDefault="00F7424E" w:rsidP="00F742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883610" w14:textId="77777777" w:rsidR="00F7424E" w:rsidRDefault="00F7424E" w:rsidP="00F742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8EC035" w14:textId="77777777" w:rsidR="00F7424E" w:rsidRDefault="00F7424E" w:rsidP="00F7424E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6.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属于四类过程性信息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70742B" w14:textId="0502B9FD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2550F6" w14:textId="54A5C4BF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9FE82D" w14:textId="7679C92C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9AD518" w14:textId="39278B81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EDF640" w14:textId="3D1FAAB5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0CCABD" w14:textId="02E4A93D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CABE87" w14:textId="193D4794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</w:tr>
      <w:tr w:rsidR="00F7424E" w14:paraId="63315EF7" w14:textId="77777777" w:rsidTr="00F7424E">
        <w:trPr>
          <w:jc w:val="center"/>
        </w:trPr>
        <w:tc>
          <w:tcPr>
            <w:tcW w:w="769" w:type="dxa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E2134A" w14:textId="77777777" w:rsidR="00F7424E" w:rsidRDefault="00F7424E" w:rsidP="00F742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0AD614" w14:textId="77777777" w:rsidR="00F7424E" w:rsidRDefault="00F7424E" w:rsidP="00F742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C368B9" w14:textId="77777777" w:rsidR="00F7424E" w:rsidRDefault="00F7424E" w:rsidP="00F7424E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7.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属于行政执法案卷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95688A" w14:textId="5EEFB802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D82CC2" w14:textId="2D72FAE5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39D1E9" w14:textId="2F0FF8B0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36C3C4" w14:textId="12C43515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01142B" w14:textId="0C352280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6F608E" w14:textId="6D7940FE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D8047E" w14:textId="5FBF4ED3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</w:tr>
      <w:tr w:rsidR="00F7424E" w14:paraId="09C844F1" w14:textId="77777777" w:rsidTr="00F7424E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151A0B" w14:textId="77777777" w:rsidR="00F7424E" w:rsidRDefault="00F7424E" w:rsidP="00F742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9522E9" w14:textId="77777777" w:rsidR="00F7424E" w:rsidRDefault="00F7424E" w:rsidP="00F742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693BDB" w14:textId="77777777" w:rsidR="00F7424E" w:rsidRDefault="00F7424E" w:rsidP="00F7424E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8.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2A1A06" w14:textId="493FECE9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352D60" w14:textId="347094F1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1A8381" w14:textId="5E0EA369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33DE93" w14:textId="729FE662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EEB120" w14:textId="7B562560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0DFF0E" w14:textId="32E4C3BE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FE7B2D" w14:textId="0D363135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</w:tr>
      <w:tr w:rsidR="00F7424E" w14:paraId="2869BC07" w14:textId="77777777" w:rsidTr="00F7424E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0991FD" w14:textId="77777777" w:rsidR="00F7424E" w:rsidRDefault="00F7424E" w:rsidP="00F742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3278D8" w14:textId="77777777" w:rsidR="00F7424E" w:rsidRDefault="00F7424E" w:rsidP="00F7424E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52B975" w14:textId="77777777" w:rsidR="00F7424E" w:rsidRDefault="00F7424E" w:rsidP="00F7424E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A17FD1" w14:textId="730A8848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B150C1" w14:textId="761B1DAD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73B369" w14:textId="094E68DE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B69EEF" w14:textId="2019B93C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FBFDDB" w14:textId="15E3E933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469BE5" w14:textId="6375F80E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D751CB" w14:textId="3FBA2992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</w:tr>
      <w:tr w:rsidR="00F7424E" w14:paraId="518FD0CE" w14:textId="77777777" w:rsidTr="00F7424E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5F25DE" w14:textId="77777777" w:rsidR="00F7424E" w:rsidRDefault="00F7424E" w:rsidP="00F742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3CA0E0" w14:textId="77777777" w:rsidR="00F7424E" w:rsidRDefault="00F7424E" w:rsidP="00F742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F46228" w14:textId="77777777" w:rsidR="00F7424E" w:rsidRDefault="00F7424E" w:rsidP="00F7424E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665587" w14:textId="63D9A2E0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EBC9F9" w14:textId="2F4A473D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B03C8E" w14:textId="4F9BBD29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101165" w14:textId="24B4AB1B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780232" w14:textId="42150326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F8FBF9" w14:textId="3B26A890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E7680F" w14:textId="551D7B65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</w:tr>
      <w:tr w:rsidR="00F7424E" w14:paraId="3A3EA902" w14:textId="77777777" w:rsidTr="00F7424E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4A4202" w14:textId="77777777" w:rsidR="00F7424E" w:rsidRDefault="00F7424E" w:rsidP="00F742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D31207" w14:textId="77777777" w:rsidR="00F7424E" w:rsidRDefault="00F7424E" w:rsidP="00F742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678570" w14:textId="77777777" w:rsidR="00F7424E" w:rsidRDefault="00F7424E" w:rsidP="00F7424E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76ECEF" w14:textId="6713BEC9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6C5F19" w14:textId="7B8B10D7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89067E" w14:textId="2111F08F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CAE364" w14:textId="48465984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826870" w14:textId="4DE5064D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ED8D4B" w14:textId="662FA0A5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5252C8" w14:textId="4C32D0A1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</w:tr>
      <w:tr w:rsidR="00F7424E" w14:paraId="5CEBE1DC" w14:textId="77777777" w:rsidTr="00F7424E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E69037" w14:textId="77777777" w:rsidR="00F7424E" w:rsidRDefault="00F7424E" w:rsidP="00F742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374354" w14:textId="77777777" w:rsidR="00F7424E" w:rsidRDefault="00F7424E" w:rsidP="00F7424E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1ED3F0" w14:textId="77777777" w:rsidR="00F7424E" w:rsidRDefault="00F7424E" w:rsidP="00F7424E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B5AA14" w14:textId="547A7F89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4A9FE7" w14:textId="7A7B9CCF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E52433" w14:textId="733B9C92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AABD13" w14:textId="50F2721E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24682F" w14:textId="0010C417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BD844D" w14:textId="1E3F5C02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8964C7" w14:textId="7FB96E4C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</w:tr>
      <w:tr w:rsidR="00F7424E" w14:paraId="4791EA17" w14:textId="77777777" w:rsidTr="00F7424E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449E45" w14:textId="77777777" w:rsidR="00F7424E" w:rsidRDefault="00F7424E" w:rsidP="00F742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78A5BE" w14:textId="77777777" w:rsidR="00F7424E" w:rsidRDefault="00F7424E" w:rsidP="00F742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7B3A5A" w14:textId="77777777" w:rsidR="00F7424E" w:rsidRDefault="00F7424E" w:rsidP="00F7424E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7A3762" w14:textId="07C96295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AB7648" w14:textId="53D7A31A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E56D2A" w14:textId="12990666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99C943" w14:textId="13972464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CAE37C" w14:textId="285BBFAF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85E536" w14:textId="62D56E9E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B7284E" w14:textId="31019FA1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</w:tr>
      <w:tr w:rsidR="00F7424E" w14:paraId="0CA38012" w14:textId="77777777" w:rsidTr="00F7424E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CE3F36" w14:textId="77777777" w:rsidR="00F7424E" w:rsidRDefault="00F7424E" w:rsidP="00F742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5BD6B4" w14:textId="77777777" w:rsidR="00F7424E" w:rsidRDefault="00F7424E" w:rsidP="00F742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489A4D" w14:textId="77777777" w:rsidR="00F7424E" w:rsidRDefault="00F7424E" w:rsidP="00F7424E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542675" w14:textId="2655C379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542FF8" w14:textId="4338C695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C11249" w14:textId="742722DC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E76885" w14:textId="1C713EDF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A15C4F" w14:textId="3F85A8AF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5EF9B2" w14:textId="05A519D8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9E07F2" w14:textId="29DD25E6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</w:tr>
      <w:tr w:rsidR="00F7424E" w14:paraId="31110A91" w14:textId="77777777" w:rsidTr="00F7424E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74EC02" w14:textId="77777777" w:rsidR="00F7424E" w:rsidRDefault="00F7424E" w:rsidP="00F742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8EEEC7" w14:textId="77777777" w:rsidR="00F7424E" w:rsidRDefault="00F7424E" w:rsidP="00F742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6B316C" w14:textId="77777777" w:rsidR="00F7424E" w:rsidRDefault="00F7424E" w:rsidP="00F7424E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53A9A4" w14:textId="2403A566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9FD544" w14:textId="3AED006A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C55FA1" w14:textId="3135AB7D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F279BC" w14:textId="7300B119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34D765" w14:textId="7C97125A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381D13" w14:textId="4AA7F3B7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C04481" w14:textId="283D9869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</w:tr>
      <w:tr w:rsidR="00F7424E" w14:paraId="7A6724F4" w14:textId="77777777" w:rsidTr="0058129C">
        <w:trPr>
          <w:trHeight w:val="779"/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CF2055" w14:textId="77777777" w:rsidR="00F7424E" w:rsidRDefault="00F7424E" w:rsidP="00F742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185DE8" w14:textId="77777777" w:rsidR="00F7424E" w:rsidRDefault="00F7424E" w:rsidP="00F742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D75F08" w14:textId="77777777" w:rsidR="00F7424E" w:rsidRDefault="00F7424E" w:rsidP="00F7424E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656FE6" w14:textId="5E0CC152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82BB05" w14:textId="2A614414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4DA14E" w14:textId="707D6C35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321C28" w14:textId="16AD2F42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6EF6E3" w14:textId="0CFAB026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021977" w14:textId="08446BFD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97AA24" w14:textId="43EF75A4" w:rsidR="00F7424E" w:rsidRDefault="00F7424E" w:rsidP="0058129C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</w:tr>
      <w:tr w:rsidR="00F7424E" w14:paraId="71DC6C0E" w14:textId="77777777" w:rsidTr="0058129C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01AAD6" w14:textId="77777777" w:rsidR="00F7424E" w:rsidRDefault="00F7424E" w:rsidP="00F742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03B9DE" w14:textId="77777777" w:rsidR="00F7424E" w:rsidRDefault="00F7424E" w:rsidP="00F7424E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FE6998" w14:textId="77777777" w:rsidR="00F7424E" w:rsidRPr="0058129C" w:rsidRDefault="00F7424E" w:rsidP="00F7424E">
            <w:pPr>
              <w:widowControl/>
              <w:rPr>
                <w:rFonts w:ascii="Times New Roman" w:hAnsi="Times New Roman" w:cs="Times New Roman"/>
                <w:spacing w:val="-10"/>
              </w:rPr>
            </w:pPr>
            <w:r w:rsidRPr="0058129C">
              <w:rPr>
                <w:rFonts w:ascii="Times New Roman" w:eastAsia="宋体" w:hAnsi="Times New Roman" w:cs="Times New Roman"/>
                <w:spacing w:val="-10"/>
                <w:kern w:val="0"/>
                <w:sz w:val="20"/>
                <w:szCs w:val="20"/>
                <w:lang w:bidi="ar"/>
              </w:rPr>
              <w:t>1.</w:t>
            </w:r>
            <w:r w:rsidRPr="0058129C">
              <w:rPr>
                <w:rFonts w:ascii="Times New Roman" w:eastAsia="宋体" w:hAnsi="Times New Roman" w:cs="Times New Roman"/>
                <w:spacing w:val="-10"/>
                <w:kern w:val="0"/>
                <w:sz w:val="20"/>
                <w:szCs w:val="20"/>
                <w:lang w:bidi="ar"/>
              </w:rPr>
              <w:t>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25AE14" w14:textId="5480FF46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942882" w14:textId="73CE1371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E2C4CA" w14:textId="43CCCF49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A450C0" w14:textId="2338F977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BAA7A6" w14:textId="5BC70AD1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BE533C" w14:textId="7DF6E3CA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8C0D06" w14:textId="038DC3DB" w:rsidR="00F7424E" w:rsidRDefault="00F7424E" w:rsidP="0058129C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</w:tr>
      <w:tr w:rsidR="00F7424E" w14:paraId="0F5DF8AA" w14:textId="77777777" w:rsidTr="0058129C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2A3CDD" w14:textId="77777777" w:rsidR="00F7424E" w:rsidRDefault="00F7424E" w:rsidP="00F742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3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6DB3CA" w14:textId="77777777" w:rsidR="00F7424E" w:rsidRDefault="00F7424E" w:rsidP="00F742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972D7E" w14:textId="77777777" w:rsidR="00F7424E" w:rsidRDefault="00F7424E" w:rsidP="00F7424E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B8FDD5" w14:textId="709F6B9E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EEC406" w14:textId="2EF07C0B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E2E662" w14:textId="5AD37E59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AD0D07" w14:textId="7EA2F9B0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D98DB3" w14:textId="4D51E194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1DE2CB" w14:textId="5947C25B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926C9F" w14:textId="30F803DD" w:rsidR="00F7424E" w:rsidRDefault="00F7424E" w:rsidP="0058129C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</w:tr>
      <w:tr w:rsidR="00F7424E" w14:paraId="04D57D62" w14:textId="77777777" w:rsidTr="0058129C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1950A0" w14:textId="77777777" w:rsidR="00F7424E" w:rsidRDefault="00F7424E" w:rsidP="00F742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3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36CCD0" w14:textId="77777777" w:rsidR="00F7424E" w:rsidRDefault="00F7424E" w:rsidP="00F742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5C145D" w14:textId="77777777" w:rsidR="00F7424E" w:rsidRDefault="00F7424E" w:rsidP="00F7424E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861498" w14:textId="35B8F0DB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D0D8C5" w14:textId="12FCC48C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18D755" w14:textId="060CF12D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09A294" w14:textId="398CF54F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AF0BA3" w14:textId="6FABA6BF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5E606E" w14:textId="2728DF6E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A62B3C" w14:textId="6610441E" w:rsidR="00F7424E" w:rsidRDefault="00F7424E" w:rsidP="0058129C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</w:tr>
      <w:tr w:rsidR="00F7424E" w14:paraId="35A5D71E" w14:textId="77777777" w:rsidTr="0058129C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37D140" w14:textId="77777777" w:rsidR="00F7424E" w:rsidRDefault="00F7424E" w:rsidP="00F742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634404" w14:textId="77777777" w:rsidR="00F7424E" w:rsidRDefault="00F7424E" w:rsidP="00F7424E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351708" w14:textId="0AB8E8FE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C175FC" w14:textId="191225D7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D8037D" w14:textId="68427501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0A9C10" w14:textId="588FA7A4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1200DB" w14:textId="1A1F1739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B7B2BE" w14:textId="35CA949D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50ED21" w14:textId="37B419A3" w:rsidR="00F7424E" w:rsidRDefault="00F7424E" w:rsidP="0058129C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</w:tr>
      <w:tr w:rsidR="00F7424E" w14:paraId="1CA951DD" w14:textId="77777777" w:rsidTr="0058129C"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3A625B" w14:textId="77777777" w:rsidR="00F7424E" w:rsidRDefault="00F7424E" w:rsidP="00F7424E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DC0955" w14:textId="72CF011C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5EFEA3" w14:textId="0A6A7FC9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5B7753" w14:textId="13484A73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FD8942" w14:textId="575CD526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87AE92" w14:textId="1F69F590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411226" w14:textId="3EFE5839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620010" w14:textId="3E8B646A" w:rsidR="00F7424E" w:rsidRDefault="00F7424E" w:rsidP="005812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</w:tr>
    </w:tbl>
    <w:p w14:paraId="26B63C11" w14:textId="77777777" w:rsidR="006368CC" w:rsidRDefault="006368CC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color w:val="333333"/>
          <w:sz w:val="24"/>
        </w:rPr>
      </w:pPr>
    </w:p>
    <w:p w14:paraId="382B152B" w14:textId="77777777" w:rsidR="006368CC" w:rsidRDefault="00000000">
      <w:pPr>
        <w:pStyle w:val="a5"/>
        <w:widowControl/>
        <w:shd w:val="clear" w:color="auto" w:fill="FFFFFF"/>
        <w:spacing w:beforeAutospacing="0" w:afterAutospacing="0"/>
        <w:ind w:firstLine="420"/>
        <w:jc w:val="both"/>
        <w:rPr>
          <w:rFonts w:ascii="Times New Roman" w:eastAsia="宋体" w:hAnsi="Times New Roman"/>
          <w:color w:val="333333"/>
        </w:rPr>
      </w:pPr>
      <w:r>
        <w:rPr>
          <w:rFonts w:ascii="Times New Roman" w:eastAsia="宋体" w:hAnsi="Times New Roman"/>
          <w:b/>
          <w:bCs/>
          <w:color w:val="333333"/>
          <w:shd w:val="clear" w:color="auto" w:fill="FFFFFF"/>
        </w:rPr>
        <w:t>四、政府信息公开行政复议、行政诉讼情况</w:t>
      </w:r>
    </w:p>
    <w:p w14:paraId="67D7E6EA" w14:textId="77777777" w:rsidR="006368CC" w:rsidRDefault="006368CC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color w:val="333333"/>
          <w:sz w:val="24"/>
        </w:rPr>
      </w:pP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:rsidR="006368CC" w14:paraId="0753DAE7" w14:textId="77777777" w:rsidTr="00F7424E">
        <w:trPr>
          <w:jc w:val="center"/>
        </w:trPr>
        <w:tc>
          <w:tcPr>
            <w:tcW w:w="3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C2861C" w14:textId="77777777" w:rsidR="006368CC" w:rsidRDefault="00000000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9FB79E" w14:textId="77777777" w:rsidR="006368CC" w:rsidRDefault="00000000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:rsidR="006368CC" w14:paraId="0DBBCAD3" w14:textId="77777777" w:rsidTr="00F7424E"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0193BB" w14:textId="77777777" w:rsidR="006368CC" w:rsidRDefault="00000000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8D2F2B" w14:textId="77777777" w:rsidR="006368CC" w:rsidRDefault="00000000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577458" w14:textId="77777777" w:rsidR="006368CC" w:rsidRDefault="00000000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1700C6" w14:textId="77777777" w:rsidR="006368CC" w:rsidRDefault="00000000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859D98" w14:textId="77777777" w:rsidR="006368CC" w:rsidRDefault="00000000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FBBF31" w14:textId="77777777" w:rsidR="006368CC" w:rsidRDefault="00000000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E26EA6" w14:textId="77777777" w:rsidR="006368CC" w:rsidRDefault="00000000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:rsidR="006368CC" w14:paraId="03476D5A" w14:textId="77777777" w:rsidTr="00F7424E">
        <w:trPr>
          <w:jc w:val="center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60AA89" w14:textId="77777777" w:rsidR="006368CC" w:rsidRDefault="006368C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7B3837" w14:textId="77777777" w:rsidR="006368CC" w:rsidRDefault="006368C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2865EE" w14:textId="77777777" w:rsidR="006368CC" w:rsidRDefault="006368C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DB2E09" w14:textId="77777777" w:rsidR="006368CC" w:rsidRDefault="006368C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81C931" w14:textId="77777777" w:rsidR="006368CC" w:rsidRDefault="006368C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101FEF" w14:textId="77777777" w:rsidR="006368CC" w:rsidRDefault="00000000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A60A6F" w14:textId="77777777" w:rsidR="006368CC" w:rsidRDefault="00000000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EB32D7" w14:textId="77777777" w:rsidR="006368CC" w:rsidRDefault="00000000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0A5F3D" w14:textId="77777777" w:rsidR="006368CC" w:rsidRDefault="00000000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F467D3" w14:textId="77777777" w:rsidR="006368CC" w:rsidRDefault="00000000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3FDA20" w14:textId="77777777" w:rsidR="006368CC" w:rsidRDefault="00000000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9FDA9D" w14:textId="77777777" w:rsidR="006368CC" w:rsidRDefault="00000000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927C79" w14:textId="77777777" w:rsidR="006368CC" w:rsidRDefault="00000000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BDF3B7" w14:textId="77777777" w:rsidR="006368CC" w:rsidRDefault="00000000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3B9171" w14:textId="77777777" w:rsidR="006368CC" w:rsidRDefault="00000000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F7424E" w14:paraId="1A698980" w14:textId="77777777" w:rsidTr="00F7424E">
        <w:trPr>
          <w:trHeight w:val="672"/>
          <w:jc w:val="center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3ACC3E" w14:textId="32B4E683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BA495A" w14:textId="2A5E8AC6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E7E8D"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9D08F1" w14:textId="07FEA9CC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E7E8D"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6CDA25" w14:textId="4FC49EBF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E7E8D"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F99A0D" w14:textId="450AE299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E7E8D"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97D20C" w14:textId="4DA3DFEC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E7E8D"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61CA5C" w14:textId="22D2407F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E7E8D"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9D0782" w14:textId="770100DB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E7E8D"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35E921" w14:textId="7C8ABEA7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E7E8D"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3D8E34" w14:textId="71C0F87D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E7E8D"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8513FE" w14:textId="1309BBF0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E7E8D"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5CCC77" w14:textId="777BA8A5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E7E8D"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1CDF3A" w14:textId="5E01C690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E7E8D"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AC806C" w14:textId="052B6FA3" w:rsidR="00F7424E" w:rsidRDefault="00F7424E" w:rsidP="00F7424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E7E8D"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C78C98" w14:textId="6E667436" w:rsidR="00F7424E" w:rsidRDefault="00F7424E" w:rsidP="00F7424E">
            <w:pPr>
              <w:rPr>
                <w:rFonts w:ascii="Times New Roman" w:hAnsi="Times New Roman" w:cs="Times New Roman"/>
                <w:sz w:val="24"/>
              </w:rPr>
            </w:pPr>
            <w:r w:rsidRPr="008E7E8D">
              <w:rPr>
                <w:rFonts w:ascii="Times New Roman" w:hAnsi="Times New Roman" w:cs="Times New Roman" w:hint="eastAsia"/>
              </w:rPr>
              <w:t>0</w:t>
            </w:r>
          </w:p>
        </w:tc>
      </w:tr>
    </w:tbl>
    <w:p w14:paraId="5DCCA4BA" w14:textId="77777777" w:rsidR="006368CC" w:rsidRDefault="006368CC">
      <w:pPr>
        <w:widowControl/>
        <w:jc w:val="left"/>
        <w:rPr>
          <w:rFonts w:ascii="Times New Roman" w:hAnsi="Times New Roman" w:cs="Times New Roman"/>
        </w:rPr>
      </w:pPr>
    </w:p>
    <w:p w14:paraId="436360B8" w14:textId="77777777" w:rsidR="0058129C" w:rsidRDefault="0058129C">
      <w:pPr>
        <w:pStyle w:val="a5"/>
        <w:widowControl/>
        <w:shd w:val="clear" w:color="auto" w:fill="FFFFFF"/>
        <w:spacing w:beforeAutospacing="0" w:afterAutospacing="0"/>
        <w:ind w:firstLine="420"/>
        <w:jc w:val="both"/>
        <w:rPr>
          <w:rFonts w:ascii="Times New Roman" w:eastAsia="宋体" w:hAnsi="Times New Roman"/>
          <w:b/>
          <w:bCs/>
          <w:color w:val="333333"/>
          <w:shd w:val="clear" w:color="auto" w:fill="FFFFFF"/>
        </w:rPr>
      </w:pPr>
    </w:p>
    <w:p w14:paraId="605460C7" w14:textId="77777777" w:rsidR="0058129C" w:rsidRDefault="0058129C">
      <w:pPr>
        <w:pStyle w:val="a5"/>
        <w:widowControl/>
        <w:shd w:val="clear" w:color="auto" w:fill="FFFFFF"/>
        <w:spacing w:beforeAutospacing="0" w:afterAutospacing="0"/>
        <w:ind w:firstLine="420"/>
        <w:jc w:val="both"/>
        <w:rPr>
          <w:rFonts w:ascii="Times New Roman" w:eastAsia="宋体" w:hAnsi="Times New Roman"/>
          <w:b/>
          <w:bCs/>
          <w:color w:val="333333"/>
          <w:shd w:val="clear" w:color="auto" w:fill="FFFFFF"/>
        </w:rPr>
      </w:pPr>
    </w:p>
    <w:p w14:paraId="5FC61D28" w14:textId="77777777" w:rsidR="0058129C" w:rsidRDefault="0058129C">
      <w:pPr>
        <w:pStyle w:val="a5"/>
        <w:widowControl/>
        <w:shd w:val="clear" w:color="auto" w:fill="FFFFFF"/>
        <w:spacing w:beforeAutospacing="0" w:afterAutospacing="0"/>
        <w:ind w:firstLine="420"/>
        <w:jc w:val="both"/>
        <w:rPr>
          <w:rFonts w:ascii="Times New Roman" w:eastAsia="宋体" w:hAnsi="Times New Roman"/>
          <w:b/>
          <w:bCs/>
          <w:color w:val="333333"/>
          <w:shd w:val="clear" w:color="auto" w:fill="FFFFFF"/>
        </w:rPr>
      </w:pPr>
    </w:p>
    <w:p w14:paraId="0ED85A60" w14:textId="2011A3D0" w:rsidR="006368CC" w:rsidRDefault="00000000" w:rsidP="0058129C">
      <w:pPr>
        <w:pStyle w:val="a5"/>
        <w:widowControl/>
        <w:shd w:val="clear" w:color="auto" w:fill="FFFFFF"/>
        <w:spacing w:beforeAutospacing="0" w:afterAutospacing="0" w:line="480" w:lineRule="auto"/>
        <w:ind w:firstLine="420"/>
        <w:jc w:val="both"/>
        <w:rPr>
          <w:rFonts w:ascii="Times New Roman" w:eastAsia="宋体" w:hAnsi="Times New Roman"/>
          <w:color w:val="333333"/>
        </w:rPr>
      </w:pPr>
      <w:r>
        <w:rPr>
          <w:rFonts w:ascii="Times New Roman" w:eastAsia="宋体" w:hAnsi="Times New Roman"/>
          <w:b/>
          <w:bCs/>
          <w:color w:val="333333"/>
          <w:shd w:val="clear" w:color="auto" w:fill="FFFFFF"/>
        </w:rPr>
        <w:lastRenderedPageBreak/>
        <w:t>五、存在的主要问题及改进情况</w:t>
      </w:r>
    </w:p>
    <w:p w14:paraId="5C3D2872" w14:textId="4FC7B43F" w:rsidR="0058129C" w:rsidRPr="0058129C" w:rsidRDefault="00341F74" w:rsidP="00F2108E">
      <w:pPr>
        <w:widowControl/>
        <w:spacing w:after="150" w:line="480" w:lineRule="auto"/>
        <w:ind w:firstLineChars="200" w:firstLine="420"/>
        <w:jc w:val="left"/>
      </w:pPr>
      <w:r w:rsidRPr="00F2108E">
        <w:t>近一年来，</w:t>
      </w:r>
      <w:r w:rsidRPr="00F2108E">
        <w:rPr>
          <w:rFonts w:hint="eastAsia"/>
        </w:rPr>
        <w:t>精密测量院</w:t>
      </w:r>
      <w:r w:rsidRPr="00F2108E">
        <w:t>按照中国科学院科学传播局关于切实做好信息公开工作的有关要求</w:t>
      </w:r>
      <w:r w:rsidR="00F2108E" w:rsidRPr="00F2108E">
        <w:rPr>
          <w:rFonts w:hint="eastAsia"/>
        </w:rPr>
        <w:t>加强落实</w:t>
      </w:r>
      <w:r w:rsidRPr="00F2108E">
        <w:t>，</w:t>
      </w:r>
      <w:r w:rsidR="0058129C" w:rsidRPr="0058129C">
        <w:rPr>
          <w:rFonts w:ascii="PingFang SC Regular" w:eastAsia="宋体" w:hAnsi="PingFang SC Regular" w:cs="Helvetica"/>
          <w:color w:val="444444"/>
          <w:kern w:val="0"/>
          <w:szCs w:val="21"/>
          <w:lang w:val="en"/>
        </w:rPr>
        <w:t>信息公开工作取得了一定进展</w:t>
      </w:r>
      <w:r w:rsidRPr="00F2108E">
        <w:t>，但是需要进一步规范充实公开内容，加强信息公开时效性，进一步加强对各种信息公开平台与渠道的综合运用，加大信息主动公开的力度</w:t>
      </w:r>
      <w:r w:rsidR="0058129C" w:rsidRPr="00F2108E">
        <w:rPr>
          <w:rFonts w:hint="eastAsia"/>
        </w:rPr>
        <w:t>，</w:t>
      </w:r>
      <w:r w:rsidR="0058129C" w:rsidRPr="0058129C">
        <w:t>与时俱进对未来工作进行谋划和研究。在不断优化信息公开的内容方面有待进一步扩展。面对公众的热点关注话题，科普内容等或可进一步充实丰富，满足国家和公众的要求，提升信息公开的力度和效果。</w:t>
      </w:r>
    </w:p>
    <w:p w14:paraId="31457528" w14:textId="3FB4A822" w:rsidR="0058129C" w:rsidRPr="0058129C" w:rsidRDefault="0058129C" w:rsidP="00F2108E">
      <w:pPr>
        <w:widowControl/>
        <w:spacing w:after="150" w:line="480" w:lineRule="auto"/>
        <w:jc w:val="left"/>
      </w:pPr>
      <w:r w:rsidRPr="0058129C">
        <w:t xml:space="preserve">　　</w:t>
      </w:r>
      <w:r w:rsidRPr="0058129C">
        <w:t>202</w:t>
      </w:r>
      <w:r w:rsidRPr="000503B0">
        <w:t>3</w:t>
      </w:r>
      <w:r w:rsidRPr="0058129C">
        <w:t>年精密测量院将综合运用多种信息公开的平台和渠道，进一步加大信息主动公开的力度，提升信息公开的及时性和效果，为公众获得相关信息提供更加通畅的渠道。</w:t>
      </w:r>
    </w:p>
    <w:p w14:paraId="56388856" w14:textId="77777777" w:rsidR="0058129C" w:rsidRPr="0058129C" w:rsidRDefault="0058129C" w:rsidP="0058129C">
      <w:pPr>
        <w:pStyle w:val="a5"/>
        <w:widowControl/>
        <w:shd w:val="clear" w:color="auto" w:fill="FFFFFF"/>
        <w:spacing w:beforeAutospacing="0" w:afterAutospacing="0" w:line="480" w:lineRule="auto"/>
        <w:ind w:firstLine="420"/>
        <w:jc w:val="both"/>
        <w:rPr>
          <w:lang w:val="en"/>
        </w:rPr>
      </w:pPr>
    </w:p>
    <w:p w14:paraId="02BC6867" w14:textId="3D6CE55C" w:rsidR="006368CC" w:rsidRDefault="00000000" w:rsidP="0058129C">
      <w:pPr>
        <w:pStyle w:val="a5"/>
        <w:widowControl/>
        <w:shd w:val="clear" w:color="auto" w:fill="FFFFFF"/>
        <w:spacing w:beforeAutospacing="0" w:afterAutospacing="0" w:line="480" w:lineRule="auto"/>
        <w:ind w:firstLine="420"/>
        <w:jc w:val="both"/>
        <w:rPr>
          <w:rFonts w:ascii="Times New Roman" w:eastAsia="宋体" w:hAnsi="Times New Roman"/>
          <w:color w:val="333333"/>
        </w:rPr>
      </w:pPr>
      <w:r>
        <w:rPr>
          <w:rFonts w:ascii="Times New Roman" w:eastAsia="宋体" w:hAnsi="Times New Roman"/>
          <w:b/>
          <w:bCs/>
          <w:color w:val="333333"/>
          <w:shd w:val="clear" w:color="auto" w:fill="FFFFFF"/>
        </w:rPr>
        <w:t>六、其他需要报告的事项</w:t>
      </w:r>
    </w:p>
    <w:p w14:paraId="10FDF9BC" w14:textId="79181811" w:rsidR="006368CC" w:rsidRDefault="00F2108E" w:rsidP="0058129C">
      <w:pPr>
        <w:pStyle w:val="a5"/>
        <w:widowControl/>
        <w:shd w:val="clear" w:color="auto" w:fill="FFFFFF"/>
        <w:spacing w:beforeAutospacing="0" w:afterAutospacing="0" w:line="480" w:lineRule="auto"/>
        <w:ind w:firstLine="420"/>
        <w:rPr>
          <w:rFonts w:ascii="Times New Roman" w:eastAsia="宋体" w:hAnsi="Times New Roman"/>
          <w:color w:val="333333"/>
        </w:rPr>
      </w:pPr>
      <w:r>
        <w:rPr>
          <w:rFonts w:ascii="Times New Roman" w:eastAsia="宋体" w:hAnsi="Times New Roman" w:hint="eastAsia"/>
          <w:color w:val="333333"/>
          <w:shd w:val="clear" w:color="auto" w:fill="FFFFFF"/>
        </w:rPr>
        <w:t>无</w:t>
      </w:r>
    </w:p>
    <w:p w14:paraId="7A624B41" w14:textId="77777777" w:rsidR="006368CC" w:rsidRDefault="006368CC">
      <w:pPr>
        <w:rPr>
          <w:rFonts w:ascii="Times New Roman" w:hAnsi="Times New Roman" w:cs="Times New Roman"/>
        </w:rPr>
      </w:pPr>
    </w:p>
    <w:sectPr w:rsidR="006368C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91F38" w14:textId="77777777" w:rsidR="00681496" w:rsidRDefault="00681496">
      <w:r>
        <w:separator/>
      </w:r>
    </w:p>
  </w:endnote>
  <w:endnote w:type="continuationSeparator" w:id="0">
    <w:p w14:paraId="270810F5" w14:textId="77777777" w:rsidR="00681496" w:rsidRDefault="00681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ingFang SC Regular">
    <w:altName w:val="Calibri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24C92" w14:textId="77777777" w:rsidR="006368CC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5CD4E1" wp14:editId="0A5FA44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2D8718" w14:textId="77777777" w:rsidR="006368CC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5CD4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22D8718" w14:textId="77777777" w:rsidR="006368CC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1BA16" w14:textId="77777777" w:rsidR="00681496" w:rsidRDefault="00681496">
      <w:r>
        <w:separator/>
      </w:r>
    </w:p>
  </w:footnote>
  <w:footnote w:type="continuationSeparator" w:id="0">
    <w:p w14:paraId="28847535" w14:textId="77777777" w:rsidR="00681496" w:rsidRDefault="00681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ZkZDI0YzJkMGZiYWQ2NTEyNjdiNzVlYmFiM2IxYmYifQ=="/>
  </w:docVars>
  <w:rsids>
    <w:rsidRoot w:val="3E023EF1"/>
    <w:rsid w:val="FDD9F628"/>
    <w:rsid w:val="FDFB6E90"/>
    <w:rsid w:val="000503B0"/>
    <w:rsid w:val="000A327B"/>
    <w:rsid w:val="001D2D5F"/>
    <w:rsid w:val="00341F74"/>
    <w:rsid w:val="0058129C"/>
    <w:rsid w:val="006368CC"/>
    <w:rsid w:val="00681496"/>
    <w:rsid w:val="00D12504"/>
    <w:rsid w:val="00E43D40"/>
    <w:rsid w:val="00F2108E"/>
    <w:rsid w:val="00F7424E"/>
    <w:rsid w:val="1395222A"/>
    <w:rsid w:val="3E023EF1"/>
    <w:rsid w:val="4504461A"/>
    <w:rsid w:val="7FE58F16"/>
    <w:rsid w:val="7FFF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558C2"/>
  <w15:docId w15:val="{F9D7DE41-D541-4C5D-AE68-8C9F4995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4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4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33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4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839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天空家</dc:creator>
  <cp:lastModifiedBy>office</cp:lastModifiedBy>
  <cp:revision>8</cp:revision>
  <cp:lastPrinted>2023-03-29T06:52:00Z</cp:lastPrinted>
  <dcterms:created xsi:type="dcterms:W3CDTF">2023-03-29T06:43:00Z</dcterms:created>
  <dcterms:modified xsi:type="dcterms:W3CDTF">2023-03-29T09:47:00Z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D9E569C3E10D4C0CB17080B22DBAB0DC</vt:lpwstr>
  </property>
</Properties>
</file>